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bookmarkStart w:colFirst="0" w:colLast="0" w:name="_s6lcsg8cxp3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bookmarkStart w:colFirst="0" w:colLast="0" w:name="_mjb3hlasv1ou" w:id="1"/>
      <w:bookmarkEnd w:id="1"/>
      <w:r w:rsidDel="00000000" w:rsidR="00000000" w:rsidRPr="00000000">
        <w:rPr>
          <w:b w:val="1"/>
          <w:rtl w:val="0"/>
        </w:rPr>
        <w:t xml:space="preserve">Self-Assessment Rubric for Remote Learners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Name ____________________________________    Date   _________         Section __________________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  </w:t>
      </w:r>
    </w:p>
    <w:tbl>
      <w:tblPr>
        <w:tblStyle w:val="Table1"/>
        <w:tblW w:w="134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45"/>
        <w:gridCol w:w="1080"/>
        <w:gridCol w:w="1275"/>
        <w:gridCol w:w="1365"/>
        <w:gridCol w:w="1785"/>
        <w:gridCol w:w="1305"/>
        <w:tblGridChange w:id="0">
          <w:tblGrid>
            <w:gridCol w:w="6645"/>
            <w:gridCol w:w="1080"/>
            <w:gridCol w:w="1275"/>
            <w:gridCol w:w="1365"/>
            <w:gridCol w:w="1785"/>
            <w:gridCol w:w="1305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ALWAYS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MOST OF THE TIME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SOME OF THE TIME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OCCASIONALLY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ALMOST NEVER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I am on time for each virtual rehearsal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I begin each rehearsal with my full attention and focus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I remain on camera for the entire rehearsal (with the exception of bathroom breaks or days of asynchronous learning)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I have a workspace free of cell phones and other physical distractions throughout the entire rehearsal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I participate to the best of my ability every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I demonstrate proper body alignment when singing </w:t>
            </w:r>
            <w:r w:rsidDel="00000000" w:rsidR="00000000" w:rsidRPr="00000000">
              <w:rPr>
                <w:u w:val="single"/>
                <w:rtl w:val="0"/>
              </w:rPr>
              <w:t xml:space="preserve">while sitting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I demonstrate proper body alignment when singing </w:t>
            </w:r>
            <w:r w:rsidDel="00000000" w:rsidR="00000000" w:rsidRPr="00000000">
              <w:rPr>
                <w:u w:val="single"/>
                <w:rtl w:val="0"/>
              </w:rPr>
              <w:t xml:space="preserve">while standing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tabs>
                <w:tab w:val="left" w:pos="300"/>
              </w:tabs>
              <w:rPr/>
            </w:pPr>
            <w:r w:rsidDel="00000000" w:rsidR="00000000" w:rsidRPr="00000000">
              <w:rPr>
                <w:rtl w:val="0"/>
              </w:rPr>
              <w:t xml:space="preserve">I consistently make proper markings and corrections in my music without being directed   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I complete all assigned classwork during each rehearsal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I maintain a positive and open-minded attitude toward all in-class activities 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Should you and your director view your participation differently, there will be a follow-up discussion to ensure you are set-up for success.</w:t>
      </w:r>
    </w:p>
    <w:p w:rsidR="00000000" w:rsidDel="00000000" w:rsidP="00000000" w:rsidRDefault="00000000" w:rsidRPr="00000000" w14:paraId="0000004A">
      <w:pPr>
        <w:ind w:firstLine="720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2160" w:firstLine="72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Circle the box below that best reflects your OVERALL Participation based on the above rubric. You are on task:</w:t>
      </w:r>
    </w:p>
    <w:tbl>
      <w:tblPr>
        <w:tblStyle w:val="Table2"/>
        <w:tblW w:w="10980.0" w:type="dxa"/>
        <w:jc w:val="left"/>
        <w:tblInd w:w="20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5"/>
        <w:gridCol w:w="2535"/>
        <w:gridCol w:w="2730"/>
        <w:gridCol w:w="2085"/>
        <w:gridCol w:w="2145"/>
        <w:tblGridChange w:id="0">
          <w:tblGrid>
            <w:gridCol w:w="1485"/>
            <w:gridCol w:w="2535"/>
            <w:gridCol w:w="2730"/>
            <w:gridCol w:w="2085"/>
            <w:gridCol w:w="2145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ALWAYS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MOST OF THE TIME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SOME OF THE TIME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OCCASIONALLY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ALMOST NEVER</w:t>
            </w:r>
          </w:p>
        </w:tc>
      </w:tr>
    </w:tbl>
    <w:p w:rsidR="00000000" w:rsidDel="00000000" w:rsidP="00000000" w:rsidRDefault="00000000" w:rsidRPr="00000000" w14:paraId="00000051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www.choralclarity.com</w:t>
      </w:r>
    </w:p>
    <w:sectPr>
      <w:pgSz w:h="12240" w:w="15840" w:orient="landscape"/>
      <w:pgMar w:bottom="180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