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Sight-Singing Self-Assessment/Grading Rubric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Name ____________________________________    Date   _________         </w:t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This rubric is set up for all students to have the ability to succeed. Maximum score is 4/4. </w:t>
      </w:r>
    </w:p>
    <w:p w:rsidR="00000000" w:rsidDel="00000000" w:rsidP="00000000" w:rsidRDefault="00000000" w:rsidRPr="00000000" w14:paraId="0000000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Please place a check next to all of the statements that apply to figure out the proper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95"/>
        <w:gridCol w:w="8130"/>
        <w:tblGridChange w:id="0">
          <w:tblGrid>
            <w:gridCol w:w="5295"/>
            <w:gridCol w:w="81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4/4 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earn this score, </w:t>
            </w:r>
            <w:r w:rsidDel="00000000" w:rsidR="00000000" w:rsidRPr="00000000">
              <w:rPr>
                <w:u w:val="single"/>
                <w:rtl w:val="0"/>
              </w:rPr>
              <w:t xml:space="preserve">one of the following</w:t>
            </w:r>
            <w:r w:rsidDel="00000000" w:rsidR="00000000" w:rsidRPr="00000000">
              <w:rPr>
                <w:rtl w:val="0"/>
              </w:rPr>
              <w:t xml:space="preserve"> must be true: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_____ student completed maximum number of attempts</w:t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_____ student gave a perfect or near perfect performance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earn this score, </w:t>
            </w:r>
            <w:r w:rsidDel="00000000" w:rsidR="00000000" w:rsidRPr="00000000">
              <w:rPr>
                <w:u w:val="single"/>
                <w:rtl w:val="0"/>
              </w:rPr>
              <w:t xml:space="preserve">both</w:t>
            </w:r>
            <w:r w:rsidDel="00000000" w:rsidR="00000000" w:rsidRPr="00000000">
              <w:rPr>
                <w:rtl w:val="0"/>
              </w:rPr>
              <w:t xml:space="preserve"> statements</w:t>
            </w:r>
            <w:r w:rsidDel="00000000" w:rsidR="00000000" w:rsidRPr="00000000">
              <w:rPr>
                <w:rtl w:val="0"/>
              </w:rPr>
              <w:t xml:space="preserve"> must be true: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_____ student completed less than the maximum number of required attempts</w:t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_____ student made a few errors (pitch, rhythm, staying in key, dynamics, etc) but demonstrated competence in sight-singing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2/4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to earn this score, </w:t>
            </w:r>
            <w:r w:rsidDel="00000000" w:rsidR="00000000" w:rsidRPr="00000000">
              <w:rPr>
                <w:u w:val="single"/>
                <w:rtl w:val="0"/>
              </w:rPr>
              <w:t xml:space="preserve">both</w:t>
            </w:r>
            <w:r w:rsidDel="00000000" w:rsidR="00000000" w:rsidRPr="00000000">
              <w:rPr>
                <w:rtl w:val="0"/>
              </w:rPr>
              <w:t xml:space="preserve"> statements must be true: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_____ student completed less than the maximum number of attempts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_____ student made many errors but still demonstrated some level of competence in sight-singing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to earn this score, </w:t>
            </w:r>
            <w:r w:rsidDel="00000000" w:rsidR="00000000" w:rsidRPr="00000000">
              <w:rPr>
                <w:u w:val="single"/>
                <w:rtl w:val="0"/>
              </w:rPr>
              <w:t xml:space="preserve">both</w:t>
            </w:r>
            <w:r w:rsidDel="00000000" w:rsidR="00000000" w:rsidRPr="00000000">
              <w:rPr>
                <w:rtl w:val="0"/>
              </w:rPr>
              <w:t xml:space="preserve"> statements must be true: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_____ student completed </w:t>
            </w:r>
            <w:r w:rsidDel="00000000" w:rsidR="00000000" w:rsidRPr="00000000">
              <w:rPr>
                <w:i w:val="1"/>
                <w:rtl w:val="0"/>
              </w:rPr>
              <w:t xml:space="preserve">significantly</w:t>
            </w:r>
            <w:r w:rsidDel="00000000" w:rsidR="00000000" w:rsidRPr="00000000">
              <w:rPr>
                <w:rtl w:val="0"/>
              </w:rPr>
              <w:t xml:space="preserve"> less than the maximum number of attempts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_____ student’s attempt does not demonstrate noticeable competency of sight-singing in any tangible way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If assignment is handed in late, please deduct .5 from the total score (a 4/4 becomes 3.5/4, 3/4 becomes 2.5/4)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TOTAL SCORE EARNED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0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www.choralclarity.com</w:t>
      </w:r>
    </w:p>
    <w:sectPr>
      <w:pgSz w:h="12240" w:w="15840" w:orient="landscape"/>
      <w:pgMar w:bottom="180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